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89" w:rsidRPr="005F4EFA" w:rsidRDefault="005F4EFA" w:rsidP="000B6589">
      <w:pPr>
        <w:pStyle w:val="Huvudrubrik"/>
        <w:rPr>
          <w:sz w:val="20"/>
          <w:szCs w:val="20"/>
        </w:rPr>
      </w:pPr>
      <w:bookmarkStart w:id="0" w:name="marker"/>
      <w:bookmarkStart w:id="1" w:name="_GoBack"/>
      <w:bookmarkEnd w:id="0"/>
      <w:bookmarkEnd w:id="1"/>
      <w:r w:rsidRPr="005F4EFA">
        <w:rPr>
          <w:sz w:val="20"/>
          <w:szCs w:val="20"/>
        </w:rPr>
        <w:t xml:space="preserve">ÖMSESIDIGT </w:t>
      </w:r>
      <w:r w:rsidR="000B6589" w:rsidRPr="005F4EFA">
        <w:rPr>
          <w:sz w:val="20"/>
          <w:szCs w:val="20"/>
        </w:rPr>
        <w:t>SEKRETESSAVTAL</w:t>
      </w:r>
    </w:p>
    <w:p w:rsidR="000B6589" w:rsidRPr="005F4EFA" w:rsidRDefault="000B6589" w:rsidP="00BA2056">
      <w:pPr>
        <w:pStyle w:val="Rubrik1"/>
        <w:jc w:val="both"/>
        <w:rPr>
          <w:sz w:val="20"/>
          <w:szCs w:val="20"/>
        </w:rPr>
      </w:pPr>
      <w:r w:rsidRPr="005F4EFA">
        <w:rPr>
          <w:sz w:val="20"/>
          <w:szCs w:val="20"/>
        </w:rPr>
        <w:t>Parter</w:t>
      </w:r>
    </w:p>
    <w:p w:rsidR="00E447DF" w:rsidRPr="00E447DF" w:rsidRDefault="00E447DF" w:rsidP="00E447DF">
      <w:pPr>
        <w:pStyle w:val="Niv2-utanrubrik"/>
        <w:spacing w:before="120"/>
        <w:jc w:val="both"/>
        <w:rPr>
          <w:sz w:val="18"/>
          <w:szCs w:val="18"/>
        </w:rPr>
      </w:pPr>
      <w:r w:rsidRPr="00E447DF">
        <w:rPr>
          <w:sz w:val="18"/>
          <w:szCs w:val="18"/>
        </w:rPr>
        <w:t>[</w:t>
      </w:r>
      <w:r w:rsidRPr="0017333E">
        <w:rPr>
          <w:sz w:val="18"/>
          <w:szCs w:val="18"/>
          <w:highlight w:val="lightGray"/>
        </w:rPr>
        <w:t>Företagsnamn/</w:t>
      </w:r>
      <w:r w:rsidR="00B63260" w:rsidRPr="0017333E">
        <w:rPr>
          <w:sz w:val="18"/>
          <w:szCs w:val="18"/>
          <w:highlight w:val="lightGray"/>
        </w:rPr>
        <w:t>organisation</w:t>
      </w:r>
      <w:r w:rsidRPr="0017333E">
        <w:rPr>
          <w:sz w:val="18"/>
          <w:szCs w:val="18"/>
          <w:highlight w:val="lightGray"/>
        </w:rPr>
        <w:t>/namn</w:t>
      </w:r>
      <w:r w:rsidRPr="00E447DF">
        <w:rPr>
          <w:sz w:val="18"/>
          <w:szCs w:val="18"/>
        </w:rPr>
        <w:t>]</w:t>
      </w:r>
      <w:r w:rsidR="000B6589" w:rsidRPr="00E447DF">
        <w:rPr>
          <w:sz w:val="18"/>
          <w:szCs w:val="18"/>
        </w:rPr>
        <w:t>, org.</w:t>
      </w:r>
      <w:r w:rsidRPr="00E447DF">
        <w:rPr>
          <w:sz w:val="18"/>
          <w:szCs w:val="18"/>
        </w:rPr>
        <w:t>/pers.</w:t>
      </w:r>
      <w:r w:rsidR="000B6589" w:rsidRPr="00E447DF">
        <w:rPr>
          <w:sz w:val="18"/>
          <w:szCs w:val="18"/>
        </w:rPr>
        <w:t xml:space="preserve"> </w:t>
      </w:r>
      <w:r w:rsidRPr="00E447DF">
        <w:rPr>
          <w:sz w:val="18"/>
          <w:szCs w:val="18"/>
        </w:rPr>
        <w:t>[</w:t>
      </w:r>
      <w:r w:rsidR="0017333E" w:rsidRPr="0017333E">
        <w:rPr>
          <w:sz w:val="18"/>
          <w:szCs w:val="18"/>
          <w:highlight w:val="lightGray"/>
        </w:rPr>
        <w:t>**</w:t>
      </w:r>
      <w:r w:rsidRPr="00E447DF">
        <w:rPr>
          <w:sz w:val="18"/>
          <w:szCs w:val="18"/>
        </w:rPr>
        <w:t>]</w:t>
      </w:r>
      <w:r w:rsidR="000B6589" w:rsidRPr="00E447DF">
        <w:rPr>
          <w:sz w:val="18"/>
          <w:szCs w:val="18"/>
        </w:rPr>
        <w:t xml:space="preserve">, </w:t>
      </w:r>
      <w:r w:rsidRPr="00E447DF">
        <w:rPr>
          <w:sz w:val="18"/>
          <w:szCs w:val="18"/>
        </w:rPr>
        <w:t>[</w:t>
      </w:r>
      <w:r w:rsidRPr="003C1C17">
        <w:rPr>
          <w:sz w:val="18"/>
          <w:szCs w:val="18"/>
          <w:highlight w:val="lightGray"/>
        </w:rPr>
        <w:t>adress</w:t>
      </w:r>
      <w:r w:rsidRPr="00E447DF">
        <w:rPr>
          <w:sz w:val="18"/>
          <w:szCs w:val="18"/>
        </w:rPr>
        <w:t>]</w:t>
      </w:r>
    </w:p>
    <w:p w:rsidR="00E447DF" w:rsidRPr="00E447DF" w:rsidRDefault="00E447DF" w:rsidP="00E447DF">
      <w:pPr>
        <w:pStyle w:val="Niv2-utanrubrik"/>
        <w:spacing w:before="120"/>
        <w:jc w:val="both"/>
        <w:rPr>
          <w:sz w:val="18"/>
          <w:szCs w:val="18"/>
        </w:rPr>
      </w:pPr>
      <w:r w:rsidRPr="00E447DF">
        <w:rPr>
          <w:sz w:val="18"/>
          <w:szCs w:val="18"/>
        </w:rPr>
        <w:t>[</w:t>
      </w:r>
      <w:r w:rsidRPr="0017333E">
        <w:rPr>
          <w:sz w:val="18"/>
          <w:szCs w:val="18"/>
          <w:highlight w:val="lightGray"/>
        </w:rPr>
        <w:t>Företagsnamn/</w:t>
      </w:r>
      <w:r w:rsidR="00B63260" w:rsidRPr="0017333E">
        <w:rPr>
          <w:sz w:val="18"/>
          <w:szCs w:val="18"/>
          <w:highlight w:val="lightGray"/>
        </w:rPr>
        <w:t>organisation</w:t>
      </w:r>
      <w:r w:rsidRPr="0017333E">
        <w:rPr>
          <w:sz w:val="18"/>
          <w:szCs w:val="18"/>
          <w:highlight w:val="lightGray"/>
        </w:rPr>
        <w:t>/namn</w:t>
      </w:r>
      <w:r w:rsidRPr="00E447DF">
        <w:rPr>
          <w:sz w:val="18"/>
          <w:szCs w:val="18"/>
        </w:rPr>
        <w:t>], org./pers. [</w:t>
      </w:r>
      <w:r w:rsidR="0017333E" w:rsidRPr="0017333E">
        <w:rPr>
          <w:sz w:val="18"/>
          <w:szCs w:val="18"/>
          <w:highlight w:val="lightGray"/>
        </w:rPr>
        <w:t>**</w:t>
      </w:r>
      <w:r w:rsidRPr="00E447DF">
        <w:rPr>
          <w:sz w:val="18"/>
          <w:szCs w:val="18"/>
        </w:rPr>
        <w:t xml:space="preserve"> ], [</w:t>
      </w:r>
      <w:r w:rsidRPr="003C1C17">
        <w:rPr>
          <w:sz w:val="18"/>
          <w:szCs w:val="18"/>
          <w:highlight w:val="lightGray"/>
        </w:rPr>
        <w:t>adress</w:t>
      </w:r>
      <w:r w:rsidRPr="00E447DF">
        <w:rPr>
          <w:sz w:val="18"/>
          <w:szCs w:val="18"/>
        </w:rPr>
        <w:t>]</w:t>
      </w:r>
    </w:p>
    <w:p w:rsidR="00E447DF" w:rsidRPr="00E447DF" w:rsidRDefault="00E447DF" w:rsidP="00E447DF">
      <w:pPr>
        <w:pStyle w:val="Niv2-utanrubrik"/>
        <w:spacing w:before="120"/>
        <w:jc w:val="both"/>
        <w:rPr>
          <w:sz w:val="18"/>
          <w:szCs w:val="18"/>
        </w:rPr>
      </w:pPr>
      <w:r w:rsidRPr="00E447DF">
        <w:rPr>
          <w:sz w:val="18"/>
          <w:szCs w:val="18"/>
        </w:rPr>
        <w:t>[</w:t>
      </w:r>
      <w:r w:rsidRPr="0017333E">
        <w:rPr>
          <w:sz w:val="18"/>
          <w:szCs w:val="18"/>
          <w:highlight w:val="lightGray"/>
        </w:rPr>
        <w:t>Företagsnamn/</w:t>
      </w:r>
      <w:r w:rsidR="00B63260" w:rsidRPr="0017333E">
        <w:rPr>
          <w:sz w:val="18"/>
          <w:szCs w:val="18"/>
          <w:highlight w:val="lightGray"/>
        </w:rPr>
        <w:t>organisation</w:t>
      </w:r>
      <w:r w:rsidRPr="0017333E">
        <w:rPr>
          <w:sz w:val="18"/>
          <w:szCs w:val="18"/>
          <w:highlight w:val="lightGray"/>
        </w:rPr>
        <w:t>/namn</w:t>
      </w:r>
      <w:r w:rsidRPr="00E447DF">
        <w:rPr>
          <w:sz w:val="18"/>
          <w:szCs w:val="18"/>
        </w:rPr>
        <w:t>], org./pers. [</w:t>
      </w:r>
      <w:r w:rsidR="0017333E" w:rsidRPr="0017333E">
        <w:rPr>
          <w:sz w:val="18"/>
          <w:szCs w:val="18"/>
          <w:highlight w:val="lightGray"/>
        </w:rPr>
        <w:t>**</w:t>
      </w:r>
      <w:r w:rsidR="00F54FDD">
        <w:rPr>
          <w:sz w:val="18"/>
          <w:szCs w:val="18"/>
        </w:rPr>
        <w:t>], [</w:t>
      </w:r>
      <w:r w:rsidR="00F54FDD" w:rsidRPr="003C1C17">
        <w:rPr>
          <w:sz w:val="18"/>
          <w:szCs w:val="18"/>
          <w:highlight w:val="lightGray"/>
        </w:rPr>
        <w:t>adress</w:t>
      </w:r>
      <w:r w:rsidR="00F54FDD">
        <w:rPr>
          <w:sz w:val="18"/>
          <w:szCs w:val="18"/>
        </w:rPr>
        <w:t>]</w:t>
      </w:r>
    </w:p>
    <w:p w:rsidR="000B6589" w:rsidRPr="00BA2056" w:rsidRDefault="000B6589" w:rsidP="00BA2056">
      <w:pPr>
        <w:pStyle w:val="Niv2-utanrubrik"/>
        <w:spacing w:before="120"/>
        <w:jc w:val="both"/>
        <w:rPr>
          <w:sz w:val="18"/>
          <w:szCs w:val="18"/>
        </w:rPr>
      </w:pPr>
      <w:r w:rsidRPr="00BA2056">
        <w:rPr>
          <w:sz w:val="18"/>
          <w:szCs w:val="18"/>
        </w:rPr>
        <w:t>Gemensam benämning för ovanstående är ”</w:t>
      </w:r>
      <w:r w:rsidRPr="00BA2056">
        <w:rPr>
          <w:b/>
          <w:sz w:val="18"/>
          <w:szCs w:val="18"/>
        </w:rPr>
        <w:t>Parter</w:t>
      </w:r>
      <w:r w:rsidRPr="00BA2056">
        <w:rPr>
          <w:sz w:val="18"/>
          <w:szCs w:val="18"/>
        </w:rPr>
        <w:t>” eller ”</w:t>
      </w:r>
      <w:r w:rsidRPr="00BA2056">
        <w:rPr>
          <w:b/>
          <w:sz w:val="18"/>
          <w:szCs w:val="18"/>
        </w:rPr>
        <w:t>Parterna</w:t>
      </w:r>
      <w:r w:rsidRPr="00BA2056">
        <w:rPr>
          <w:sz w:val="18"/>
          <w:szCs w:val="18"/>
        </w:rPr>
        <w:t>”.</w:t>
      </w:r>
    </w:p>
    <w:p w:rsidR="000B6589" w:rsidRPr="00D314EE" w:rsidRDefault="000B6589" w:rsidP="00BA2056">
      <w:pPr>
        <w:pStyle w:val="Rubrik1"/>
        <w:jc w:val="both"/>
        <w:rPr>
          <w:sz w:val="20"/>
          <w:szCs w:val="20"/>
        </w:rPr>
      </w:pPr>
      <w:r w:rsidRPr="00D314EE">
        <w:rPr>
          <w:sz w:val="20"/>
          <w:szCs w:val="20"/>
        </w:rPr>
        <w:t>Bakgrund</w:t>
      </w:r>
    </w:p>
    <w:p w:rsidR="000B6589" w:rsidRPr="00BA2056" w:rsidRDefault="005F4EFA" w:rsidP="00E447DF">
      <w:pPr>
        <w:pStyle w:val="Niv2-utanrubrik"/>
      </w:pPr>
      <w:r w:rsidRPr="00BA2056">
        <w:t>P</w:t>
      </w:r>
      <w:r w:rsidR="006F601F" w:rsidRPr="00BA2056">
        <w:t xml:space="preserve">arterna avser inleda diskussioner och utvärdering </w:t>
      </w:r>
      <w:r w:rsidR="00BA2056">
        <w:t>rörande</w:t>
      </w:r>
      <w:r w:rsidR="006F601F" w:rsidRPr="00BA2056">
        <w:t xml:space="preserve"> ett potentiellt samarbete </w:t>
      </w:r>
      <w:r w:rsidR="002172A8">
        <w:t>som bland annat innefattar</w:t>
      </w:r>
      <w:r w:rsidR="006F601F" w:rsidRPr="00BA2056">
        <w:t xml:space="preserve"> </w:t>
      </w:r>
      <w:r w:rsidR="00E447DF" w:rsidRPr="00E447DF">
        <w:rPr>
          <w:sz w:val="18"/>
          <w:szCs w:val="18"/>
        </w:rPr>
        <w:t>bildande</w:t>
      </w:r>
      <w:r w:rsidR="002172A8">
        <w:rPr>
          <w:sz w:val="18"/>
          <w:szCs w:val="18"/>
        </w:rPr>
        <w:t>t</w:t>
      </w:r>
      <w:r w:rsidR="00E447DF" w:rsidRPr="00E447DF">
        <w:rPr>
          <w:sz w:val="18"/>
          <w:szCs w:val="18"/>
        </w:rPr>
        <w:t xml:space="preserve"> av</w:t>
      </w:r>
      <w:r w:rsidR="002172A8">
        <w:rPr>
          <w:sz w:val="18"/>
          <w:szCs w:val="18"/>
        </w:rPr>
        <w:t xml:space="preserve"> en</w:t>
      </w:r>
      <w:r w:rsidR="00E447DF" w:rsidRPr="00E447DF">
        <w:rPr>
          <w:sz w:val="18"/>
          <w:szCs w:val="18"/>
        </w:rPr>
        <w:t xml:space="preserve"> innovationsgrupp inom EIP-</w:t>
      </w:r>
      <w:proofErr w:type="spellStart"/>
      <w:r w:rsidR="00E447DF" w:rsidRPr="00E447DF">
        <w:rPr>
          <w:sz w:val="18"/>
          <w:szCs w:val="18"/>
        </w:rPr>
        <w:t>Agri</w:t>
      </w:r>
      <w:proofErr w:type="spellEnd"/>
      <w:r w:rsidR="00E447DF" w:rsidRPr="00E447DF">
        <w:rPr>
          <w:sz w:val="18"/>
          <w:szCs w:val="18"/>
        </w:rPr>
        <w:t xml:space="preserve"> </w:t>
      </w:r>
      <w:r w:rsidR="006F601F" w:rsidRPr="00BA2056">
        <w:t>(”</w:t>
      </w:r>
      <w:r w:rsidR="006F601F" w:rsidRPr="00BA2056">
        <w:rPr>
          <w:b/>
        </w:rPr>
        <w:t>Samarbetet</w:t>
      </w:r>
      <w:r w:rsidR="006F601F" w:rsidRPr="00BA2056">
        <w:t>”).</w:t>
      </w:r>
    </w:p>
    <w:p w:rsidR="006F601F" w:rsidRPr="00554F6D" w:rsidRDefault="006F601F" w:rsidP="00554F6D">
      <w:pPr>
        <w:pStyle w:val="Niv2-utanrubrik"/>
        <w:spacing w:before="120"/>
        <w:jc w:val="both"/>
        <w:rPr>
          <w:sz w:val="18"/>
          <w:szCs w:val="18"/>
        </w:rPr>
      </w:pPr>
      <w:r w:rsidRPr="00BA2056">
        <w:rPr>
          <w:sz w:val="18"/>
          <w:szCs w:val="18"/>
        </w:rPr>
        <w:t>Inom ramen för ovan nämnda diskussioner avser Parterna utbyta</w:t>
      </w:r>
      <w:r w:rsidR="00BA2056">
        <w:rPr>
          <w:sz w:val="18"/>
          <w:szCs w:val="18"/>
        </w:rPr>
        <w:t xml:space="preserve"> konfidentiell information. Den Part som lämnar konfidentiell information till den andra Parten betecknas nedan </w:t>
      </w:r>
      <w:r w:rsidRPr="00BA2056">
        <w:rPr>
          <w:sz w:val="18"/>
          <w:szCs w:val="18"/>
        </w:rPr>
        <w:t>”</w:t>
      </w:r>
      <w:r w:rsidRPr="00BA2056">
        <w:rPr>
          <w:b/>
          <w:sz w:val="18"/>
          <w:szCs w:val="18"/>
        </w:rPr>
        <w:t>Lämnande Part</w:t>
      </w:r>
      <w:r w:rsidRPr="00BA2056">
        <w:rPr>
          <w:sz w:val="18"/>
          <w:szCs w:val="18"/>
        </w:rPr>
        <w:t>”</w:t>
      </w:r>
      <w:r w:rsidR="00F57D6A">
        <w:rPr>
          <w:sz w:val="18"/>
          <w:szCs w:val="18"/>
        </w:rPr>
        <w:t xml:space="preserve"> och den Part som tar emot information betecknas ”</w:t>
      </w:r>
      <w:r w:rsidR="00F57D6A" w:rsidRPr="00BA2056">
        <w:rPr>
          <w:b/>
          <w:sz w:val="18"/>
          <w:szCs w:val="18"/>
        </w:rPr>
        <w:t>Mottagande Part</w:t>
      </w:r>
      <w:r w:rsidR="00F57D6A" w:rsidRPr="00554F6D">
        <w:rPr>
          <w:sz w:val="18"/>
          <w:szCs w:val="18"/>
        </w:rPr>
        <w:t>”</w:t>
      </w:r>
      <w:r w:rsidRPr="00554F6D">
        <w:rPr>
          <w:sz w:val="18"/>
          <w:szCs w:val="18"/>
        </w:rPr>
        <w:t xml:space="preserve">. </w:t>
      </w:r>
    </w:p>
    <w:p w:rsidR="000B6589" w:rsidRPr="00D314EE" w:rsidRDefault="000B6589" w:rsidP="00BA2056">
      <w:pPr>
        <w:pStyle w:val="Rubrik1"/>
        <w:jc w:val="both"/>
        <w:rPr>
          <w:sz w:val="20"/>
          <w:szCs w:val="20"/>
        </w:rPr>
      </w:pPr>
      <w:r w:rsidRPr="00D314EE">
        <w:rPr>
          <w:sz w:val="20"/>
          <w:szCs w:val="20"/>
        </w:rPr>
        <w:t>Konfidentiell Information</w:t>
      </w:r>
    </w:p>
    <w:p w:rsidR="000B6589" w:rsidRPr="00BA2056" w:rsidRDefault="000B6589" w:rsidP="00BA2056">
      <w:pPr>
        <w:pStyle w:val="Niv2-utanrubrik"/>
        <w:spacing w:before="120"/>
        <w:jc w:val="both"/>
        <w:rPr>
          <w:sz w:val="18"/>
          <w:szCs w:val="18"/>
        </w:rPr>
      </w:pPr>
      <w:r w:rsidRPr="00BA2056">
        <w:rPr>
          <w:sz w:val="18"/>
          <w:szCs w:val="18"/>
        </w:rPr>
        <w:t xml:space="preserve">Med </w:t>
      </w:r>
      <w:r w:rsidR="005C2ED6" w:rsidRPr="00BA2056">
        <w:rPr>
          <w:sz w:val="18"/>
          <w:szCs w:val="18"/>
        </w:rPr>
        <w:t>”</w:t>
      </w:r>
      <w:r w:rsidRPr="00BA2056">
        <w:rPr>
          <w:b/>
          <w:sz w:val="18"/>
          <w:szCs w:val="18"/>
        </w:rPr>
        <w:t>Konfidentiell Information</w:t>
      </w:r>
      <w:r w:rsidR="005C2ED6" w:rsidRPr="00BA2056">
        <w:rPr>
          <w:sz w:val="18"/>
          <w:szCs w:val="18"/>
        </w:rPr>
        <w:t>”</w:t>
      </w:r>
      <w:r w:rsidR="006F4316">
        <w:rPr>
          <w:sz w:val="18"/>
          <w:szCs w:val="18"/>
        </w:rPr>
        <w:t xml:space="preserve"> avses i detta a</w:t>
      </w:r>
      <w:r w:rsidRPr="00BA2056">
        <w:rPr>
          <w:sz w:val="18"/>
          <w:szCs w:val="18"/>
        </w:rPr>
        <w:t>vtal all information</w:t>
      </w:r>
      <w:r w:rsidR="005C2ED6" w:rsidRPr="00BA2056">
        <w:rPr>
          <w:sz w:val="18"/>
          <w:szCs w:val="18"/>
        </w:rPr>
        <w:t>, oavsett form,</w:t>
      </w:r>
      <w:r w:rsidRPr="00BA2056">
        <w:rPr>
          <w:sz w:val="18"/>
          <w:szCs w:val="18"/>
        </w:rPr>
        <w:t xml:space="preserve"> som </w:t>
      </w:r>
      <w:r w:rsidR="006F601F" w:rsidRPr="00BA2056">
        <w:rPr>
          <w:sz w:val="18"/>
          <w:szCs w:val="18"/>
        </w:rPr>
        <w:t xml:space="preserve">tas </w:t>
      </w:r>
      <w:r w:rsidR="00F22617" w:rsidRPr="00BA2056">
        <w:rPr>
          <w:sz w:val="18"/>
          <w:szCs w:val="18"/>
        </w:rPr>
        <w:t xml:space="preserve">emot eller har tagits emot </w:t>
      </w:r>
      <w:r w:rsidR="006F601F" w:rsidRPr="00BA2056">
        <w:rPr>
          <w:sz w:val="18"/>
          <w:szCs w:val="18"/>
        </w:rPr>
        <w:t>av endera Pa</w:t>
      </w:r>
      <w:r w:rsidR="00F57D6A">
        <w:rPr>
          <w:sz w:val="18"/>
          <w:szCs w:val="18"/>
        </w:rPr>
        <w:t>rt från den andra Parten, inklusive det förhållandet att Parterna för diskussioner</w:t>
      </w:r>
      <w:r w:rsidR="00F755F5">
        <w:rPr>
          <w:sz w:val="18"/>
          <w:szCs w:val="18"/>
        </w:rPr>
        <w:t xml:space="preserve"> avseende ett potentiellt samarbete. Konfidentiell Information inkluderar inte obetydliga uppgifter som </w:t>
      </w:r>
      <w:r w:rsidR="00F57D6A">
        <w:rPr>
          <w:sz w:val="18"/>
          <w:szCs w:val="18"/>
        </w:rPr>
        <w:t xml:space="preserve">uppenbarligen inte är av konfidentiell natur. </w:t>
      </w:r>
    </w:p>
    <w:p w:rsidR="000B6589" w:rsidRPr="00BA2056" w:rsidRDefault="000B6589" w:rsidP="00BA2056">
      <w:pPr>
        <w:pStyle w:val="Niv2-utanrubrik"/>
        <w:spacing w:before="120"/>
        <w:jc w:val="both"/>
        <w:rPr>
          <w:sz w:val="18"/>
          <w:szCs w:val="18"/>
        </w:rPr>
      </w:pPr>
      <w:r w:rsidRPr="00BA2056">
        <w:rPr>
          <w:sz w:val="18"/>
          <w:szCs w:val="18"/>
        </w:rPr>
        <w:t>Konfidentiell Information omfattar inte</w:t>
      </w:r>
      <w:r w:rsidR="005C2ED6" w:rsidRPr="00BA2056">
        <w:rPr>
          <w:sz w:val="18"/>
          <w:szCs w:val="18"/>
        </w:rPr>
        <w:t xml:space="preserve"> sådan information som Mottagande Part genom skriftlig dokumentation kan visa</w:t>
      </w:r>
      <w:r w:rsidRPr="00BA2056">
        <w:rPr>
          <w:sz w:val="18"/>
          <w:szCs w:val="18"/>
        </w:rPr>
        <w:t>:</w:t>
      </w:r>
    </w:p>
    <w:p w:rsidR="000B6589" w:rsidRPr="00BA2056" w:rsidRDefault="000B6589" w:rsidP="00024291">
      <w:pPr>
        <w:pStyle w:val="Brdtextmedindrag"/>
        <w:numPr>
          <w:ilvl w:val="0"/>
          <w:numId w:val="4"/>
        </w:numPr>
        <w:spacing w:line="240" w:lineRule="auto"/>
        <w:jc w:val="both"/>
        <w:rPr>
          <w:rFonts w:ascii="Verdana" w:hAnsi="Verdana"/>
          <w:sz w:val="18"/>
          <w:szCs w:val="18"/>
        </w:rPr>
      </w:pPr>
      <w:r w:rsidRPr="00BA2056">
        <w:rPr>
          <w:rFonts w:ascii="Verdana" w:hAnsi="Verdana"/>
          <w:sz w:val="18"/>
          <w:szCs w:val="18"/>
        </w:rPr>
        <w:t xml:space="preserve">är allmänt känd eller kommer till allmänhetens kännedom på annat sätt än </w:t>
      </w:r>
      <w:r w:rsidR="00F755F5" w:rsidRPr="00BA2056">
        <w:rPr>
          <w:rFonts w:ascii="Verdana" w:hAnsi="Verdana"/>
          <w:sz w:val="18"/>
          <w:szCs w:val="18"/>
        </w:rPr>
        <w:t>genom Mottagande</w:t>
      </w:r>
      <w:r w:rsidR="00F755F5">
        <w:rPr>
          <w:rFonts w:ascii="Verdana" w:hAnsi="Verdana"/>
          <w:sz w:val="18"/>
          <w:szCs w:val="18"/>
        </w:rPr>
        <w:t xml:space="preserve"> Parts överträdelse av</w:t>
      </w:r>
      <w:r w:rsidRPr="00BA2056">
        <w:rPr>
          <w:rFonts w:ascii="Verdana" w:hAnsi="Verdana"/>
          <w:sz w:val="18"/>
          <w:szCs w:val="18"/>
        </w:rPr>
        <w:t xml:space="preserve"> detta </w:t>
      </w:r>
      <w:r w:rsidR="006F4316">
        <w:rPr>
          <w:rFonts w:ascii="Verdana" w:hAnsi="Verdana"/>
          <w:sz w:val="18"/>
          <w:szCs w:val="18"/>
        </w:rPr>
        <w:t>avtal</w:t>
      </w:r>
      <w:r w:rsidRPr="00BA2056">
        <w:rPr>
          <w:rFonts w:ascii="Verdana" w:hAnsi="Verdana"/>
          <w:sz w:val="18"/>
          <w:szCs w:val="18"/>
        </w:rPr>
        <w:t>;</w:t>
      </w:r>
    </w:p>
    <w:p w:rsidR="000B6589" w:rsidRPr="00BA2056" w:rsidRDefault="005C2ED6" w:rsidP="00024291">
      <w:pPr>
        <w:pStyle w:val="Brdtextmedindrag"/>
        <w:numPr>
          <w:ilvl w:val="0"/>
          <w:numId w:val="4"/>
        </w:numPr>
        <w:spacing w:line="240" w:lineRule="auto"/>
        <w:jc w:val="both"/>
        <w:rPr>
          <w:rFonts w:ascii="Verdana" w:hAnsi="Verdana"/>
          <w:sz w:val="18"/>
          <w:szCs w:val="18"/>
        </w:rPr>
      </w:pPr>
      <w:r w:rsidRPr="00BA2056">
        <w:rPr>
          <w:rFonts w:ascii="Verdana" w:hAnsi="Verdana"/>
          <w:sz w:val="18"/>
          <w:szCs w:val="18"/>
        </w:rPr>
        <w:t xml:space="preserve">var i Mottagande Parts </w:t>
      </w:r>
      <w:proofErr w:type="gramStart"/>
      <w:r w:rsidRPr="00BA2056">
        <w:rPr>
          <w:rFonts w:ascii="Verdana" w:hAnsi="Verdana"/>
          <w:sz w:val="18"/>
          <w:szCs w:val="18"/>
        </w:rPr>
        <w:t>besittning</w:t>
      </w:r>
      <w:proofErr w:type="gramEnd"/>
      <w:r w:rsidRPr="00BA2056">
        <w:rPr>
          <w:rFonts w:ascii="Verdana" w:hAnsi="Verdana"/>
          <w:sz w:val="18"/>
          <w:szCs w:val="18"/>
        </w:rPr>
        <w:t xml:space="preserve"> </w:t>
      </w:r>
      <w:r w:rsidR="000B6589" w:rsidRPr="00BA2056">
        <w:rPr>
          <w:rFonts w:ascii="Verdana" w:hAnsi="Verdana"/>
          <w:sz w:val="18"/>
          <w:szCs w:val="18"/>
        </w:rPr>
        <w:t xml:space="preserve">innan </w:t>
      </w:r>
      <w:r w:rsidRPr="00BA2056">
        <w:rPr>
          <w:rFonts w:ascii="Verdana" w:hAnsi="Verdana"/>
          <w:sz w:val="18"/>
          <w:szCs w:val="18"/>
        </w:rPr>
        <w:t>den erhölls från Lämnande Part</w:t>
      </w:r>
      <w:r w:rsidR="000B6589" w:rsidRPr="00BA2056">
        <w:rPr>
          <w:rFonts w:ascii="Verdana" w:hAnsi="Verdana"/>
          <w:sz w:val="18"/>
          <w:szCs w:val="18"/>
        </w:rPr>
        <w:t>;</w:t>
      </w:r>
      <w:r w:rsidR="002C3F9D" w:rsidRPr="00BA2056">
        <w:rPr>
          <w:rFonts w:ascii="Verdana" w:hAnsi="Verdana"/>
          <w:sz w:val="18"/>
          <w:szCs w:val="18"/>
        </w:rPr>
        <w:t xml:space="preserve"> eller</w:t>
      </w:r>
    </w:p>
    <w:p w:rsidR="002C3F9D" w:rsidRPr="00BA2056" w:rsidRDefault="005C2ED6" w:rsidP="00024291">
      <w:pPr>
        <w:pStyle w:val="Brdtextmedindrag"/>
        <w:numPr>
          <w:ilvl w:val="0"/>
          <w:numId w:val="4"/>
        </w:numPr>
        <w:spacing w:line="240" w:lineRule="auto"/>
        <w:jc w:val="both"/>
        <w:rPr>
          <w:rFonts w:ascii="Verdana" w:hAnsi="Verdana"/>
          <w:sz w:val="18"/>
          <w:szCs w:val="18"/>
        </w:rPr>
      </w:pPr>
      <w:r w:rsidRPr="00BA2056">
        <w:rPr>
          <w:rFonts w:ascii="Verdana" w:hAnsi="Verdana"/>
          <w:sz w:val="18"/>
          <w:szCs w:val="18"/>
        </w:rPr>
        <w:t xml:space="preserve">har blivit tillgänglig för Mottagande Part från en tredje man som inte </w:t>
      </w:r>
      <w:r w:rsidR="00F755F5">
        <w:rPr>
          <w:rFonts w:ascii="Verdana" w:hAnsi="Verdana"/>
          <w:sz w:val="18"/>
          <w:szCs w:val="18"/>
        </w:rPr>
        <w:t>är</w:t>
      </w:r>
      <w:r w:rsidRPr="00BA2056">
        <w:rPr>
          <w:rFonts w:ascii="Verdana" w:hAnsi="Verdana"/>
          <w:sz w:val="18"/>
          <w:szCs w:val="18"/>
        </w:rPr>
        <w:t xml:space="preserve"> bunden av något sekretessåtaga</w:t>
      </w:r>
      <w:r w:rsidR="00554F6D">
        <w:rPr>
          <w:rFonts w:ascii="Verdana" w:hAnsi="Verdana"/>
          <w:sz w:val="18"/>
          <w:szCs w:val="18"/>
        </w:rPr>
        <w:t>nde gentemot Lämnande Part</w:t>
      </w:r>
      <w:r w:rsidR="002C3F9D" w:rsidRPr="00BA2056">
        <w:rPr>
          <w:rFonts w:ascii="Verdana" w:hAnsi="Verdana"/>
          <w:sz w:val="18"/>
          <w:szCs w:val="18"/>
        </w:rPr>
        <w:t>.</w:t>
      </w:r>
    </w:p>
    <w:p w:rsidR="002C3F9D" w:rsidRPr="00BA2056" w:rsidRDefault="002C3F9D" w:rsidP="00BA2056">
      <w:pPr>
        <w:pStyle w:val="Niv2-utanrubrik"/>
        <w:numPr>
          <w:ilvl w:val="0"/>
          <w:numId w:val="0"/>
        </w:numPr>
        <w:ind w:left="1134"/>
        <w:jc w:val="both"/>
        <w:rPr>
          <w:sz w:val="18"/>
          <w:szCs w:val="18"/>
        </w:rPr>
      </w:pPr>
      <w:r w:rsidRPr="00BA2056">
        <w:rPr>
          <w:sz w:val="18"/>
          <w:szCs w:val="18"/>
        </w:rPr>
        <w:t xml:space="preserve">Det förhållandet att innehållet i Konfidentiell Information kan härledas från information som är allmänt känd och/eller i </w:t>
      </w:r>
      <w:r w:rsidR="00554F6D">
        <w:rPr>
          <w:sz w:val="18"/>
          <w:szCs w:val="18"/>
        </w:rPr>
        <w:t>Mottagande Parts</w:t>
      </w:r>
      <w:r w:rsidRPr="00BA2056">
        <w:rPr>
          <w:sz w:val="18"/>
          <w:szCs w:val="18"/>
        </w:rPr>
        <w:t xml:space="preserve"> </w:t>
      </w:r>
      <w:proofErr w:type="gramStart"/>
      <w:r w:rsidRPr="00BA2056">
        <w:rPr>
          <w:sz w:val="18"/>
          <w:szCs w:val="18"/>
        </w:rPr>
        <w:t>besittning</w:t>
      </w:r>
      <w:proofErr w:type="gramEnd"/>
      <w:r w:rsidRPr="00BA2056">
        <w:rPr>
          <w:sz w:val="18"/>
          <w:szCs w:val="18"/>
        </w:rPr>
        <w:t xml:space="preserve"> ska inte innebära att ovanstående undantag är tillämpligt, så länge den samlade Konfidentiella Informationen och dess </w:t>
      </w:r>
      <w:r w:rsidR="00F755F5">
        <w:rPr>
          <w:sz w:val="18"/>
          <w:szCs w:val="18"/>
        </w:rPr>
        <w:t>funktion</w:t>
      </w:r>
      <w:r w:rsidRPr="00BA2056">
        <w:rPr>
          <w:sz w:val="18"/>
          <w:szCs w:val="18"/>
        </w:rPr>
        <w:t xml:space="preserve"> inom det aktuella användningsområdet </w:t>
      </w:r>
      <w:r w:rsidR="00F755F5">
        <w:rPr>
          <w:sz w:val="18"/>
          <w:szCs w:val="18"/>
        </w:rPr>
        <w:t xml:space="preserve">inte </w:t>
      </w:r>
      <w:r w:rsidRPr="00BA2056">
        <w:rPr>
          <w:sz w:val="18"/>
          <w:szCs w:val="18"/>
        </w:rPr>
        <w:t xml:space="preserve">är </w:t>
      </w:r>
      <w:r w:rsidR="00F755F5">
        <w:rPr>
          <w:sz w:val="18"/>
          <w:szCs w:val="18"/>
        </w:rPr>
        <w:t xml:space="preserve">antingen </w:t>
      </w:r>
      <w:r w:rsidRPr="00BA2056">
        <w:rPr>
          <w:sz w:val="18"/>
          <w:szCs w:val="18"/>
        </w:rPr>
        <w:t xml:space="preserve">allmänt känd </w:t>
      </w:r>
      <w:r w:rsidR="00A52782" w:rsidRPr="00BA2056">
        <w:rPr>
          <w:sz w:val="18"/>
          <w:szCs w:val="18"/>
        </w:rPr>
        <w:t xml:space="preserve">eller i Mottagande Parts besittning. </w:t>
      </w:r>
    </w:p>
    <w:p w:rsidR="000B6589" w:rsidRPr="00D314EE" w:rsidRDefault="00476EB5" w:rsidP="00BA2056">
      <w:pPr>
        <w:pStyle w:val="Rubrik1"/>
        <w:jc w:val="both"/>
        <w:rPr>
          <w:sz w:val="20"/>
          <w:szCs w:val="20"/>
        </w:rPr>
      </w:pPr>
      <w:r w:rsidRPr="00D314EE">
        <w:rPr>
          <w:sz w:val="20"/>
          <w:szCs w:val="20"/>
        </w:rPr>
        <w:t>Sekretesså</w:t>
      </w:r>
      <w:r w:rsidR="000B6589" w:rsidRPr="00D314EE">
        <w:rPr>
          <w:sz w:val="20"/>
          <w:szCs w:val="20"/>
        </w:rPr>
        <w:t>tagande</w:t>
      </w:r>
    </w:p>
    <w:p w:rsidR="000B6589" w:rsidRPr="00BA2056" w:rsidRDefault="000B6589" w:rsidP="00BA2056">
      <w:pPr>
        <w:pStyle w:val="Niv2-utanrubrik"/>
        <w:spacing w:before="120"/>
        <w:jc w:val="both"/>
        <w:rPr>
          <w:sz w:val="18"/>
          <w:szCs w:val="18"/>
        </w:rPr>
      </w:pPr>
      <w:r w:rsidRPr="00BA2056">
        <w:rPr>
          <w:sz w:val="18"/>
          <w:szCs w:val="18"/>
        </w:rPr>
        <w:t>Mottagande Part åtar sig att</w:t>
      </w:r>
    </w:p>
    <w:p w:rsidR="000B6589" w:rsidRPr="00BA2056" w:rsidRDefault="000B6589" w:rsidP="00024291">
      <w:pPr>
        <w:pStyle w:val="Brdtextmedindrag"/>
        <w:numPr>
          <w:ilvl w:val="0"/>
          <w:numId w:val="5"/>
        </w:numPr>
        <w:spacing w:line="240" w:lineRule="auto"/>
        <w:jc w:val="both"/>
        <w:rPr>
          <w:rFonts w:ascii="Verdana" w:hAnsi="Verdana"/>
          <w:sz w:val="18"/>
          <w:szCs w:val="18"/>
        </w:rPr>
      </w:pPr>
      <w:r w:rsidRPr="00BA2056">
        <w:rPr>
          <w:rFonts w:ascii="Verdana" w:hAnsi="Verdana"/>
          <w:sz w:val="18"/>
          <w:szCs w:val="18"/>
        </w:rPr>
        <w:t>hålla all Konfidentiell Information hemlig och inte röja eller avslöja sådan information till någon person annan än represent</w:t>
      </w:r>
      <w:r w:rsidR="00476EB5" w:rsidRPr="00BA2056">
        <w:rPr>
          <w:rFonts w:ascii="Verdana" w:hAnsi="Verdana"/>
          <w:sz w:val="18"/>
          <w:szCs w:val="18"/>
        </w:rPr>
        <w:t>ant för Mottagande Part som</w:t>
      </w:r>
      <w:r w:rsidRPr="00BA2056">
        <w:rPr>
          <w:rFonts w:ascii="Verdana" w:hAnsi="Verdana"/>
          <w:sz w:val="18"/>
          <w:szCs w:val="18"/>
        </w:rPr>
        <w:t xml:space="preserve"> behöver ta del av den Konfidentiella Informationen </w:t>
      </w:r>
      <w:r w:rsidR="00476EB5" w:rsidRPr="00BA2056">
        <w:rPr>
          <w:rFonts w:ascii="Verdana" w:hAnsi="Verdana"/>
          <w:sz w:val="18"/>
          <w:szCs w:val="18"/>
        </w:rPr>
        <w:t xml:space="preserve">för utvärdering eller genomförande av Samarbetet </w:t>
      </w:r>
      <w:r w:rsidRPr="00BA2056">
        <w:rPr>
          <w:rFonts w:ascii="Verdana" w:hAnsi="Verdana"/>
          <w:sz w:val="18"/>
          <w:szCs w:val="18"/>
        </w:rPr>
        <w:t>och s</w:t>
      </w:r>
      <w:r w:rsidR="00476EB5" w:rsidRPr="00BA2056">
        <w:rPr>
          <w:rFonts w:ascii="Verdana" w:hAnsi="Verdana"/>
          <w:sz w:val="18"/>
          <w:szCs w:val="18"/>
        </w:rPr>
        <w:t>om är bunden av sekretessåtagande beträffande informationen;</w:t>
      </w:r>
    </w:p>
    <w:p w:rsidR="000B6589" w:rsidRPr="00BA2056" w:rsidRDefault="000B6589" w:rsidP="00024291">
      <w:pPr>
        <w:pStyle w:val="Brdtextmedindrag"/>
        <w:numPr>
          <w:ilvl w:val="0"/>
          <w:numId w:val="5"/>
        </w:numPr>
        <w:spacing w:line="240" w:lineRule="auto"/>
        <w:jc w:val="both"/>
        <w:rPr>
          <w:rFonts w:ascii="Verdana" w:hAnsi="Verdana"/>
          <w:sz w:val="18"/>
          <w:szCs w:val="18"/>
        </w:rPr>
      </w:pPr>
      <w:r w:rsidRPr="00BA2056">
        <w:rPr>
          <w:rFonts w:ascii="Verdana" w:hAnsi="Verdana"/>
          <w:sz w:val="18"/>
          <w:szCs w:val="18"/>
        </w:rPr>
        <w:lastRenderedPageBreak/>
        <w:t xml:space="preserve">inte använda den Konfidentiella Informationen för något annat ändamål </w:t>
      </w:r>
      <w:r w:rsidR="00F755F5">
        <w:rPr>
          <w:rFonts w:ascii="Verdana" w:hAnsi="Verdana"/>
          <w:sz w:val="18"/>
          <w:szCs w:val="18"/>
        </w:rPr>
        <w:t>än</w:t>
      </w:r>
      <w:r w:rsidR="00476EB5" w:rsidRPr="00BA2056">
        <w:rPr>
          <w:rFonts w:ascii="Verdana" w:hAnsi="Verdana"/>
          <w:sz w:val="18"/>
          <w:szCs w:val="18"/>
        </w:rPr>
        <w:t xml:space="preserve"> utvärdering och genomförande av Samarbetet;</w:t>
      </w:r>
      <w:r w:rsidRPr="00BA2056">
        <w:rPr>
          <w:rFonts w:ascii="Verdana" w:hAnsi="Verdana"/>
          <w:sz w:val="18"/>
          <w:szCs w:val="18"/>
        </w:rPr>
        <w:t xml:space="preserve"> och</w:t>
      </w:r>
    </w:p>
    <w:p w:rsidR="000B6589" w:rsidRPr="00BA2056" w:rsidRDefault="000B6589" w:rsidP="00024291">
      <w:pPr>
        <w:pStyle w:val="Brdtextmedindrag"/>
        <w:numPr>
          <w:ilvl w:val="0"/>
          <w:numId w:val="5"/>
        </w:numPr>
        <w:spacing w:line="240" w:lineRule="auto"/>
        <w:jc w:val="both"/>
        <w:rPr>
          <w:rFonts w:ascii="Verdana" w:hAnsi="Verdana"/>
          <w:sz w:val="18"/>
          <w:szCs w:val="18"/>
        </w:rPr>
      </w:pPr>
      <w:r w:rsidRPr="00BA2056">
        <w:rPr>
          <w:rFonts w:ascii="Verdana" w:hAnsi="Verdana"/>
          <w:sz w:val="18"/>
          <w:szCs w:val="18"/>
        </w:rPr>
        <w:t>skydda den Konfidentiella Informationen på ett sådant sätt att den inte röjs för utomstående.</w:t>
      </w:r>
    </w:p>
    <w:p w:rsidR="00610AB9" w:rsidRPr="00BA2056" w:rsidRDefault="00610AB9" w:rsidP="00BA2056">
      <w:pPr>
        <w:pStyle w:val="Niv2-utanrubrik"/>
        <w:spacing w:before="120"/>
        <w:jc w:val="both"/>
        <w:rPr>
          <w:sz w:val="18"/>
          <w:szCs w:val="18"/>
        </w:rPr>
      </w:pPr>
      <w:r w:rsidRPr="00BA2056">
        <w:rPr>
          <w:sz w:val="18"/>
          <w:szCs w:val="18"/>
        </w:rPr>
        <w:t>Skyldigheten i punkt 4.1 ovan ska inte gälla om och i den utsträckning Mottagand</w:t>
      </w:r>
      <w:r w:rsidR="00F22617" w:rsidRPr="00BA2056">
        <w:rPr>
          <w:sz w:val="18"/>
          <w:szCs w:val="18"/>
        </w:rPr>
        <w:t xml:space="preserve">e Part är skyldig att avslöja Konfidentiell Information till följd av lag eller annan bindande föreskrift, domstols- eller myndighetsbeslut eller börsregler. För det fall Mottagande Part anser sig vara skyldig att avslöja Konfidentiell Information med hänvisning till nämnda regelverk eller beslut åligger det Mottagande Part att genast skriftligen underrätta Lämnande Part härom. Mottagande Part ska använda alla rimliga medel för att motsätta sig utlämnande av Konfidentiell Information och/eller söka begränsa omfattningen av Konfidentiell Information som avslöjas. </w:t>
      </w:r>
    </w:p>
    <w:p w:rsidR="00610AB9" w:rsidRPr="00BA2056" w:rsidRDefault="00476EB5" w:rsidP="00024291">
      <w:pPr>
        <w:pStyle w:val="Niv2-utanrubrik"/>
        <w:spacing w:before="120"/>
        <w:jc w:val="both"/>
        <w:rPr>
          <w:sz w:val="18"/>
          <w:szCs w:val="18"/>
        </w:rPr>
      </w:pPr>
      <w:r w:rsidRPr="00BA2056">
        <w:rPr>
          <w:sz w:val="18"/>
          <w:szCs w:val="18"/>
        </w:rPr>
        <w:t>För det fall Konfidentiell Information delges</w:t>
      </w:r>
      <w:r w:rsidR="00E447DF">
        <w:rPr>
          <w:sz w:val="18"/>
          <w:szCs w:val="18"/>
        </w:rPr>
        <w:t xml:space="preserve"> anställda, </w:t>
      </w:r>
      <w:r w:rsidR="00B63260">
        <w:rPr>
          <w:sz w:val="18"/>
          <w:szCs w:val="18"/>
        </w:rPr>
        <w:t>uppdragstagare</w:t>
      </w:r>
      <w:r w:rsidR="00E447DF">
        <w:rPr>
          <w:sz w:val="18"/>
          <w:szCs w:val="18"/>
        </w:rPr>
        <w:t xml:space="preserve"> eller andra</w:t>
      </w:r>
      <w:r w:rsidRPr="00BA2056">
        <w:rPr>
          <w:sz w:val="18"/>
          <w:szCs w:val="18"/>
        </w:rPr>
        <w:t xml:space="preserve"> representanter för Mottagande Part åtar sig Mottagande Part fullt ansvar för att sådan</w:t>
      </w:r>
      <w:r w:rsidR="00F22617" w:rsidRPr="00BA2056">
        <w:rPr>
          <w:sz w:val="18"/>
          <w:szCs w:val="18"/>
        </w:rPr>
        <w:t>a</w:t>
      </w:r>
      <w:r w:rsidRPr="00BA2056">
        <w:rPr>
          <w:sz w:val="18"/>
          <w:szCs w:val="18"/>
        </w:rPr>
        <w:t xml:space="preserve"> representanter iakttar bestämmelserna i detta </w:t>
      </w:r>
      <w:r w:rsidR="006F4316">
        <w:rPr>
          <w:sz w:val="18"/>
          <w:szCs w:val="18"/>
        </w:rPr>
        <w:t>a</w:t>
      </w:r>
      <w:r w:rsidRPr="00BA2056">
        <w:rPr>
          <w:sz w:val="18"/>
          <w:szCs w:val="18"/>
        </w:rPr>
        <w:t xml:space="preserve">vtal. </w:t>
      </w:r>
    </w:p>
    <w:p w:rsidR="000B6589" w:rsidRPr="00D314EE" w:rsidRDefault="000B6589" w:rsidP="00BA2056">
      <w:pPr>
        <w:pStyle w:val="Rubrik1"/>
        <w:jc w:val="both"/>
        <w:rPr>
          <w:sz w:val="20"/>
          <w:szCs w:val="20"/>
        </w:rPr>
      </w:pPr>
      <w:r w:rsidRPr="00D314EE">
        <w:rPr>
          <w:sz w:val="20"/>
          <w:szCs w:val="20"/>
        </w:rPr>
        <w:t>Återställande av information</w:t>
      </w:r>
    </w:p>
    <w:p w:rsidR="000B6589" w:rsidRPr="00BA2056" w:rsidRDefault="00610AB9" w:rsidP="00BA2056">
      <w:pPr>
        <w:pStyle w:val="Niv2-utanrubrik"/>
        <w:spacing w:before="120"/>
        <w:jc w:val="both"/>
        <w:rPr>
          <w:sz w:val="18"/>
          <w:szCs w:val="18"/>
        </w:rPr>
      </w:pPr>
      <w:r w:rsidRPr="00BA2056">
        <w:rPr>
          <w:sz w:val="18"/>
          <w:szCs w:val="18"/>
        </w:rPr>
        <w:t>Om Lämnande Part så begär</w:t>
      </w:r>
      <w:r w:rsidR="000B6589" w:rsidRPr="00BA2056">
        <w:rPr>
          <w:sz w:val="18"/>
          <w:szCs w:val="18"/>
        </w:rPr>
        <w:t xml:space="preserve"> ska Mot</w:t>
      </w:r>
      <w:r w:rsidRPr="00BA2056">
        <w:rPr>
          <w:sz w:val="18"/>
          <w:szCs w:val="18"/>
        </w:rPr>
        <w:t xml:space="preserve">tagande Part utan dröjsmål </w:t>
      </w:r>
      <w:r w:rsidR="000B6589" w:rsidRPr="00BA2056">
        <w:rPr>
          <w:sz w:val="18"/>
          <w:szCs w:val="18"/>
        </w:rPr>
        <w:t>åter</w:t>
      </w:r>
      <w:r w:rsidRPr="00BA2056">
        <w:rPr>
          <w:sz w:val="18"/>
          <w:szCs w:val="18"/>
        </w:rPr>
        <w:t>lämna</w:t>
      </w:r>
      <w:r w:rsidR="00B560A1">
        <w:rPr>
          <w:sz w:val="18"/>
          <w:szCs w:val="18"/>
        </w:rPr>
        <w:t xml:space="preserve"> eller beständigt radera</w:t>
      </w:r>
      <w:r w:rsidR="000B6589" w:rsidRPr="00BA2056">
        <w:rPr>
          <w:sz w:val="18"/>
          <w:szCs w:val="18"/>
        </w:rPr>
        <w:t xml:space="preserve"> all Konfidentiell Information, inkluderande alla kopior, reproduktioner, sammanfattningar, analyser och utdrag </w:t>
      </w:r>
      <w:proofErr w:type="gramStart"/>
      <w:r w:rsidR="000B6589" w:rsidRPr="00BA2056">
        <w:rPr>
          <w:sz w:val="18"/>
          <w:szCs w:val="18"/>
        </w:rPr>
        <w:t>härav</w:t>
      </w:r>
      <w:proofErr w:type="gramEnd"/>
      <w:r w:rsidR="000B6589" w:rsidRPr="00BA2056">
        <w:rPr>
          <w:sz w:val="18"/>
          <w:szCs w:val="18"/>
        </w:rPr>
        <w:t xml:space="preserve"> eller baserad härpå, som är i Mottagande Parts eller dess representants besittning. Mottagande Part åtar sig vidare att skriftligen bekräfta att all Konfidentiell Information har </w:t>
      </w:r>
      <w:r w:rsidRPr="00BA2056">
        <w:rPr>
          <w:sz w:val="18"/>
          <w:szCs w:val="18"/>
        </w:rPr>
        <w:t>återlämnats</w:t>
      </w:r>
      <w:r w:rsidR="00B560A1">
        <w:rPr>
          <w:sz w:val="18"/>
          <w:szCs w:val="18"/>
        </w:rPr>
        <w:t xml:space="preserve"> eller raderats</w:t>
      </w:r>
      <w:r w:rsidR="000B6589" w:rsidRPr="00BA2056">
        <w:rPr>
          <w:sz w:val="18"/>
          <w:szCs w:val="18"/>
        </w:rPr>
        <w:t xml:space="preserve"> och att varken Mottagande Part eller dess representanter längre innehar några kopior, reproduktioner etc.</w:t>
      </w:r>
    </w:p>
    <w:p w:rsidR="002172A8" w:rsidRPr="002172A8" w:rsidRDefault="002172A8" w:rsidP="002172A8">
      <w:pPr>
        <w:pStyle w:val="Rubrik1"/>
        <w:rPr>
          <w:sz w:val="20"/>
          <w:szCs w:val="20"/>
        </w:rPr>
      </w:pPr>
      <w:r w:rsidRPr="002172A8">
        <w:rPr>
          <w:sz w:val="20"/>
          <w:szCs w:val="20"/>
        </w:rPr>
        <w:t>RÄTTIGHETER</w:t>
      </w:r>
    </w:p>
    <w:p w:rsidR="002172A8" w:rsidRPr="008D75C8" w:rsidRDefault="002172A8" w:rsidP="008D75C8">
      <w:pPr>
        <w:pStyle w:val="Niv2-utanrubrik"/>
        <w:spacing w:before="120"/>
        <w:jc w:val="both"/>
        <w:rPr>
          <w:sz w:val="18"/>
          <w:szCs w:val="18"/>
        </w:rPr>
      </w:pPr>
      <w:r w:rsidRPr="008D75C8">
        <w:rPr>
          <w:sz w:val="18"/>
          <w:szCs w:val="18"/>
        </w:rPr>
        <w:t xml:space="preserve">Inga rättigheter ska till någon del överlåtas till </w:t>
      </w:r>
      <w:r w:rsidR="00B63260" w:rsidRPr="008D75C8">
        <w:rPr>
          <w:sz w:val="18"/>
          <w:szCs w:val="18"/>
        </w:rPr>
        <w:t>Mottagande</w:t>
      </w:r>
      <w:r w:rsidRPr="008D75C8">
        <w:rPr>
          <w:sz w:val="18"/>
          <w:szCs w:val="18"/>
        </w:rPr>
        <w:t xml:space="preserve"> Part genom detta </w:t>
      </w:r>
      <w:r w:rsidR="006F4316" w:rsidRPr="008D75C8">
        <w:rPr>
          <w:sz w:val="18"/>
          <w:szCs w:val="18"/>
        </w:rPr>
        <w:t>a</w:t>
      </w:r>
      <w:r w:rsidRPr="008D75C8">
        <w:rPr>
          <w:sz w:val="18"/>
          <w:szCs w:val="18"/>
        </w:rPr>
        <w:t xml:space="preserve">vtal. Samtliga rättigheter till resultatet av Parternas diskussioner, såsom exempelvis vidareutveckling eller modifikationer av Konfidentiell </w:t>
      </w:r>
      <w:r w:rsidR="00B63260" w:rsidRPr="008D75C8">
        <w:rPr>
          <w:sz w:val="18"/>
          <w:szCs w:val="18"/>
        </w:rPr>
        <w:t>Information</w:t>
      </w:r>
      <w:r w:rsidRPr="008D75C8">
        <w:rPr>
          <w:sz w:val="18"/>
          <w:szCs w:val="18"/>
        </w:rPr>
        <w:t xml:space="preserve">, tillfaller respektive Lämnande Part.  </w:t>
      </w:r>
    </w:p>
    <w:p w:rsidR="000B6589" w:rsidRPr="00D314EE" w:rsidRDefault="000B6589" w:rsidP="00BA2056">
      <w:pPr>
        <w:pStyle w:val="Rubrik1"/>
        <w:jc w:val="both"/>
        <w:rPr>
          <w:sz w:val="20"/>
          <w:szCs w:val="20"/>
        </w:rPr>
      </w:pPr>
      <w:r w:rsidRPr="00D314EE">
        <w:rPr>
          <w:sz w:val="20"/>
          <w:szCs w:val="20"/>
        </w:rPr>
        <w:t>Avtalstid</w:t>
      </w:r>
    </w:p>
    <w:p w:rsidR="000B6589" w:rsidRPr="00BA2056" w:rsidRDefault="000B6589" w:rsidP="00BA2056">
      <w:pPr>
        <w:pStyle w:val="Niv2-utanrubrik"/>
        <w:spacing w:before="120"/>
        <w:jc w:val="both"/>
        <w:rPr>
          <w:sz w:val="18"/>
          <w:szCs w:val="18"/>
        </w:rPr>
      </w:pPr>
      <w:r w:rsidRPr="00BA2056">
        <w:rPr>
          <w:sz w:val="18"/>
          <w:szCs w:val="18"/>
        </w:rPr>
        <w:t xml:space="preserve">Detta </w:t>
      </w:r>
      <w:r w:rsidR="006F4316">
        <w:rPr>
          <w:sz w:val="18"/>
          <w:szCs w:val="18"/>
        </w:rPr>
        <w:t>a</w:t>
      </w:r>
      <w:r w:rsidR="00D314EE" w:rsidRPr="00BA2056">
        <w:rPr>
          <w:sz w:val="18"/>
          <w:szCs w:val="18"/>
        </w:rPr>
        <w:t>vtal träder i kraft vid undertecknande och gäller utan begränsning i tid</w:t>
      </w:r>
      <w:r w:rsidR="001F37C9">
        <w:rPr>
          <w:sz w:val="18"/>
          <w:szCs w:val="18"/>
        </w:rPr>
        <w:t>en</w:t>
      </w:r>
      <w:r w:rsidR="00BA2056" w:rsidRPr="00BA2056">
        <w:rPr>
          <w:sz w:val="18"/>
          <w:szCs w:val="18"/>
        </w:rPr>
        <w:t>.</w:t>
      </w:r>
    </w:p>
    <w:p w:rsidR="00D314EE" w:rsidRPr="00BA2056" w:rsidRDefault="00D314EE" w:rsidP="00BA2056">
      <w:pPr>
        <w:pStyle w:val="Rubrik1"/>
        <w:jc w:val="both"/>
        <w:rPr>
          <w:sz w:val="20"/>
          <w:szCs w:val="20"/>
        </w:rPr>
      </w:pPr>
      <w:r w:rsidRPr="00BA2056">
        <w:rPr>
          <w:sz w:val="20"/>
          <w:szCs w:val="20"/>
        </w:rPr>
        <w:t>Övrigt</w:t>
      </w:r>
    </w:p>
    <w:p w:rsidR="00D314EE" w:rsidRPr="00BA2056" w:rsidRDefault="00D314EE" w:rsidP="00BA2056">
      <w:pPr>
        <w:pStyle w:val="Niv2-utanrubrik"/>
        <w:spacing w:before="120"/>
        <w:jc w:val="both"/>
        <w:rPr>
          <w:sz w:val="18"/>
          <w:szCs w:val="18"/>
        </w:rPr>
      </w:pPr>
      <w:r w:rsidRPr="00BA2056">
        <w:rPr>
          <w:sz w:val="18"/>
          <w:szCs w:val="18"/>
        </w:rPr>
        <w:t xml:space="preserve">Parts underlåtenhet att utnyttja någon rättighet enligt avtalet eller underlåtenhet att påtala visst förhållande hänförligt till </w:t>
      </w:r>
      <w:r w:rsidR="006F4316">
        <w:rPr>
          <w:sz w:val="18"/>
          <w:szCs w:val="18"/>
        </w:rPr>
        <w:t>detta a</w:t>
      </w:r>
      <w:r w:rsidRPr="00BA2056">
        <w:rPr>
          <w:sz w:val="18"/>
          <w:szCs w:val="18"/>
        </w:rPr>
        <w:t xml:space="preserve">vtal ska inte innebära att Part avstått sin rätt i sådant avseende. </w:t>
      </w:r>
    </w:p>
    <w:p w:rsidR="000B6589" w:rsidRPr="00BA2056" w:rsidRDefault="000B6589" w:rsidP="00BA2056">
      <w:pPr>
        <w:pStyle w:val="Niv2-utanrubrik"/>
        <w:spacing w:before="120"/>
        <w:jc w:val="both"/>
        <w:rPr>
          <w:sz w:val="18"/>
          <w:szCs w:val="18"/>
        </w:rPr>
      </w:pPr>
      <w:r w:rsidRPr="00BA2056">
        <w:rPr>
          <w:sz w:val="18"/>
          <w:szCs w:val="18"/>
        </w:rPr>
        <w:t xml:space="preserve">Part har inte någon rätt att överlåta eller på annat sätt överföra sina rättigheter eller skyldigheter enligt detta </w:t>
      </w:r>
      <w:r w:rsidR="006F4316">
        <w:rPr>
          <w:sz w:val="18"/>
          <w:szCs w:val="18"/>
        </w:rPr>
        <w:t>a</w:t>
      </w:r>
      <w:r w:rsidRPr="00BA2056">
        <w:rPr>
          <w:sz w:val="18"/>
          <w:szCs w:val="18"/>
        </w:rPr>
        <w:t xml:space="preserve">vtal utan </w:t>
      </w:r>
      <w:r w:rsidR="006B2007">
        <w:rPr>
          <w:sz w:val="18"/>
          <w:szCs w:val="18"/>
        </w:rPr>
        <w:t>övriga</w:t>
      </w:r>
      <w:r w:rsidR="00024291">
        <w:rPr>
          <w:sz w:val="18"/>
          <w:szCs w:val="18"/>
        </w:rPr>
        <w:t xml:space="preserve"> Parte</w:t>
      </w:r>
      <w:r w:rsidR="006B2007">
        <w:rPr>
          <w:sz w:val="18"/>
          <w:szCs w:val="18"/>
        </w:rPr>
        <w:t>r</w:t>
      </w:r>
      <w:r w:rsidR="00024291">
        <w:rPr>
          <w:sz w:val="18"/>
          <w:szCs w:val="18"/>
        </w:rPr>
        <w:t>s</w:t>
      </w:r>
      <w:r w:rsidRPr="00BA2056">
        <w:rPr>
          <w:sz w:val="18"/>
          <w:szCs w:val="18"/>
        </w:rPr>
        <w:t xml:space="preserve"> skriftliga tillåtelse.</w:t>
      </w:r>
    </w:p>
    <w:p w:rsidR="000B6589" w:rsidRPr="00BA2056" w:rsidRDefault="000B6589" w:rsidP="00BA2056">
      <w:pPr>
        <w:pStyle w:val="Niv2-utanrubrik"/>
        <w:spacing w:before="120"/>
        <w:jc w:val="both"/>
        <w:rPr>
          <w:sz w:val="18"/>
          <w:szCs w:val="18"/>
        </w:rPr>
      </w:pPr>
      <w:r w:rsidRPr="00BA2056">
        <w:rPr>
          <w:sz w:val="18"/>
          <w:szCs w:val="18"/>
        </w:rPr>
        <w:t xml:space="preserve">Ändringar och tillägg till detta </w:t>
      </w:r>
      <w:r w:rsidR="006F4316">
        <w:rPr>
          <w:sz w:val="18"/>
          <w:szCs w:val="18"/>
        </w:rPr>
        <w:t>a</w:t>
      </w:r>
      <w:r w:rsidRPr="00BA2056">
        <w:rPr>
          <w:sz w:val="18"/>
          <w:szCs w:val="18"/>
        </w:rPr>
        <w:t>vtal ska för att vara bindande vara skriftligen avfattade och undertecknade av Parterna.</w:t>
      </w:r>
    </w:p>
    <w:p w:rsidR="000B6589" w:rsidRPr="00BA2056" w:rsidRDefault="000B6589" w:rsidP="00BA2056">
      <w:pPr>
        <w:pStyle w:val="Rubrik1"/>
        <w:jc w:val="both"/>
        <w:rPr>
          <w:sz w:val="20"/>
          <w:szCs w:val="20"/>
        </w:rPr>
      </w:pPr>
      <w:r w:rsidRPr="00BA2056">
        <w:rPr>
          <w:sz w:val="20"/>
          <w:szCs w:val="20"/>
        </w:rPr>
        <w:t>Tillämplig lag och tvister</w:t>
      </w:r>
    </w:p>
    <w:p w:rsidR="000B6589" w:rsidRDefault="000B6589" w:rsidP="00BA2056">
      <w:pPr>
        <w:pStyle w:val="Niv2-utanrubrik"/>
        <w:spacing w:before="120"/>
        <w:jc w:val="both"/>
        <w:rPr>
          <w:sz w:val="18"/>
          <w:szCs w:val="18"/>
        </w:rPr>
      </w:pPr>
      <w:r w:rsidRPr="00BA2056">
        <w:rPr>
          <w:sz w:val="18"/>
          <w:szCs w:val="18"/>
        </w:rPr>
        <w:t xml:space="preserve">För detta </w:t>
      </w:r>
      <w:r w:rsidR="006F4316">
        <w:rPr>
          <w:sz w:val="18"/>
          <w:szCs w:val="18"/>
        </w:rPr>
        <w:t>a</w:t>
      </w:r>
      <w:r w:rsidRPr="00BA2056">
        <w:rPr>
          <w:sz w:val="18"/>
          <w:szCs w:val="18"/>
        </w:rPr>
        <w:t>vtal ska svensk lag tillämpas</w:t>
      </w:r>
      <w:r w:rsidR="00E447DF">
        <w:rPr>
          <w:sz w:val="18"/>
          <w:szCs w:val="18"/>
        </w:rPr>
        <w:t xml:space="preserve"> och tvister ska avgöras av allmän domstol</w:t>
      </w:r>
      <w:r w:rsidRPr="00BA2056">
        <w:rPr>
          <w:sz w:val="18"/>
          <w:szCs w:val="18"/>
        </w:rPr>
        <w:t>.</w:t>
      </w:r>
    </w:p>
    <w:p w:rsidR="00E447DF" w:rsidRPr="000B6589" w:rsidRDefault="00E447DF" w:rsidP="00E447DF">
      <w:pPr>
        <w:pStyle w:val="Rubrik2"/>
        <w:numPr>
          <w:ilvl w:val="0"/>
          <w:numId w:val="0"/>
        </w:numPr>
        <w:jc w:val="center"/>
        <w:rPr>
          <w:b w:val="0"/>
        </w:rPr>
      </w:pPr>
      <w:r w:rsidRPr="000B6589">
        <w:rPr>
          <w:b w:val="0"/>
        </w:rPr>
        <w:lastRenderedPageBreak/>
        <w:t xml:space="preserve">_____________________ </w:t>
      </w:r>
    </w:p>
    <w:p w:rsidR="00E447DF" w:rsidRDefault="00E447DF" w:rsidP="00E447DF">
      <w:pPr>
        <w:pStyle w:val="Normaltindrag"/>
      </w:pPr>
    </w:p>
    <w:p w:rsidR="000B6589" w:rsidRPr="00BA2056" w:rsidRDefault="006F4316" w:rsidP="00BA2056">
      <w:pPr>
        <w:pStyle w:val="Rubrik2"/>
        <w:numPr>
          <w:ilvl w:val="0"/>
          <w:numId w:val="0"/>
        </w:numPr>
        <w:rPr>
          <w:b w:val="0"/>
          <w:sz w:val="18"/>
          <w:szCs w:val="18"/>
        </w:rPr>
      </w:pPr>
      <w:r>
        <w:rPr>
          <w:b w:val="0"/>
          <w:sz w:val="18"/>
          <w:szCs w:val="18"/>
        </w:rPr>
        <w:t>Detta a</w:t>
      </w:r>
      <w:r w:rsidR="000B6589" w:rsidRPr="00BA2056">
        <w:rPr>
          <w:b w:val="0"/>
          <w:sz w:val="18"/>
          <w:szCs w:val="18"/>
        </w:rPr>
        <w:t xml:space="preserve">vtal har upprättats i </w:t>
      </w:r>
      <w:r w:rsidR="008D75C8">
        <w:rPr>
          <w:b w:val="0"/>
          <w:sz w:val="18"/>
          <w:szCs w:val="18"/>
        </w:rPr>
        <w:t>[</w:t>
      </w:r>
      <w:r w:rsidR="0017333E" w:rsidRPr="0017333E">
        <w:rPr>
          <w:b w:val="0"/>
          <w:sz w:val="18"/>
          <w:szCs w:val="18"/>
          <w:highlight w:val="lightGray"/>
        </w:rPr>
        <w:t>antal</w:t>
      </w:r>
      <w:r w:rsidR="0017333E">
        <w:rPr>
          <w:b w:val="0"/>
          <w:sz w:val="18"/>
          <w:szCs w:val="18"/>
        </w:rPr>
        <w:t>]</w:t>
      </w:r>
      <w:r w:rsidR="000B6589" w:rsidRPr="00BA2056">
        <w:rPr>
          <w:b w:val="0"/>
          <w:sz w:val="18"/>
          <w:szCs w:val="18"/>
        </w:rPr>
        <w:t xml:space="preserve"> exemplar, varav parterna tagit var sitt.</w:t>
      </w:r>
    </w:p>
    <w:p w:rsidR="000B6589" w:rsidRPr="00BA2056" w:rsidRDefault="000B6589" w:rsidP="00BA2056">
      <w:pPr>
        <w:pStyle w:val="Normaltindrag"/>
        <w:tabs>
          <w:tab w:val="left" w:pos="4820"/>
        </w:tabs>
        <w:rPr>
          <w:sz w:val="18"/>
          <w:szCs w:val="18"/>
        </w:rPr>
      </w:pPr>
    </w:p>
    <w:p w:rsidR="00D314EE" w:rsidRPr="00BA2056" w:rsidRDefault="00D314EE" w:rsidP="00BA2056">
      <w:pPr>
        <w:tabs>
          <w:tab w:val="left" w:pos="4820"/>
        </w:tabs>
        <w:rPr>
          <w:sz w:val="18"/>
          <w:szCs w:val="18"/>
        </w:rPr>
      </w:pPr>
      <w:r w:rsidRPr="00BA2056">
        <w:rPr>
          <w:sz w:val="18"/>
          <w:szCs w:val="18"/>
        </w:rPr>
        <w:t xml:space="preserve">Datum: </w:t>
      </w:r>
      <w:r w:rsidRPr="00BA2056">
        <w:rPr>
          <w:sz w:val="18"/>
          <w:szCs w:val="18"/>
        </w:rPr>
        <w:tab/>
      </w:r>
      <w:r w:rsidRPr="00BA2056">
        <w:rPr>
          <w:sz w:val="18"/>
          <w:szCs w:val="18"/>
        </w:rPr>
        <w:tab/>
        <w:t>Datum:</w:t>
      </w:r>
    </w:p>
    <w:p w:rsidR="00D314EE" w:rsidRPr="00BA2056" w:rsidRDefault="00D314EE" w:rsidP="00BA2056">
      <w:pPr>
        <w:tabs>
          <w:tab w:val="left" w:pos="4820"/>
        </w:tabs>
        <w:rPr>
          <w:szCs w:val="20"/>
        </w:rPr>
      </w:pPr>
    </w:p>
    <w:p w:rsidR="00D314EE" w:rsidRPr="00BA2056" w:rsidRDefault="00E447DF" w:rsidP="00BA2056">
      <w:pPr>
        <w:tabs>
          <w:tab w:val="left" w:pos="4820"/>
        </w:tabs>
        <w:rPr>
          <w:caps/>
          <w:szCs w:val="20"/>
        </w:rPr>
      </w:pPr>
      <w:r>
        <w:rPr>
          <w:caps/>
          <w:szCs w:val="20"/>
        </w:rPr>
        <w:t>[</w:t>
      </w:r>
      <w:r w:rsidRPr="00C3711C">
        <w:rPr>
          <w:caps/>
          <w:szCs w:val="20"/>
          <w:highlight w:val="lightGray"/>
        </w:rPr>
        <w:t>PART 1</w:t>
      </w:r>
      <w:r>
        <w:rPr>
          <w:caps/>
          <w:szCs w:val="20"/>
        </w:rPr>
        <w:t>]</w:t>
      </w:r>
      <w:r w:rsidR="00D314EE" w:rsidRPr="00BA2056">
        <w:rPr>
          <w:caps/>
          <w:szCs w:val="20"/>
        </w:rPr>
        <w:tab/>
      </w:r>
      <w:r w:rsidR="00D314EE" w:rsidRPr="00BA2056">
        <w:rPr>
          <w:caps/>
          <w:szCs w:val="20"/>
        </w:rPr>
        <w:tab/>
      </w:r>
      <w:r>
        <w:rPr>
          <w:caps/>
          <w:szCs w:val="20"/>
        </w:rPr>
        <w:t>[</w:t>
      </w:r>
      <w:r w:rsidRPr="00C3711C">
        <w:rPr>
          <w:caps/>
          <w:szCs w:val="20"/>
          <w:highlight w:val="lightGray"/>
        </w:rPr>
        <w:t>PART 2</w:t>
      </w:r>
      <w:r>
        <w:rPr>
          <w:caps/>
          <w:szCs w:val="20"/>
        </w:rPr>
        <w:t>]</w:t>
      </w:r>
    </w:p>
    <w:p w:rsidR="00D314EE" w:rsidRDefault="00D314EE" w:rsidP="00BA2056">
      <w:pPr>
        <w:tabs>
          <w:tab w:val="left" w:pos="4820"/>
        </w:tabs>
        <w:rPr>
          <w:szCs w:val="20"/>
        </w:rPr>
      </w:pPr>
    </w:p>
    <w:p w:rsidR="00BA2056" w:rsidRPr="00BA2056" w:rsidRDefault="00BA2056" w:rsidP="00BA2056">
      <w:pPr>
        <w:tabs>
          <w:tab w:val="left" w:pos="4820"/>
        </w:tabs>
        <w:rPr>
          <w:szCs w:val="20"/>
        </w:rPr>
      </w:pPr>
    </w:p>
    <w:p w:rsidR="00D314EE" w:rsidRPr="00BA2056" w:rsidRDefault="00D314EE" w:rsidP="00BA2056">
      <w:pPr>
        <w:tabs>
          <w:tab w:val="left" w:pos="4820"/>
        </w:tabs>
        <w:rPr>
          <w:szCs w:val="20"/>
        </w:rPr>
      </w:pPr>
      <w:r w:rsidRPr="00BA2056">
        <w:rPr>
          <w:szCs w:val="20"/>
        </w:rPr>
        <w:t>_____________________</w:t>
      </w:r>
      <w:r w:rsidRPr="00BA2056">
        <w:rPr>
          <w:szCs w:val="20"/>
        </w:rPr>
        <w:tab/>
      </w:r>
      <w:r w:rsidRPr="00BA2056">
        <w:rPr>
          <w:szCs w:val="20"/>
        </w:rPr>
        <w:tab/>
        <w:t>_____________________</w:t>
      </w:r>
    </w:p>
    <w:p w:rsidR="00D314EE" w:rsidRPr="00BA2056" w:rsidRDefault="00E447DF" w:rsidP="00BA2056">
      <w:pPr>
        <w:tabs>
          <w:tab w:val="left" w:pos="4820"/>
        </w:tabs>
        <w:rPr>
          <w:sz w:val="18"/>
          <w:szCs w:val="18"/>
        </w:rPr>
      </w:pPr>
      <w:r>
        <w:rPr>
          <w:sz w:val="18"/>
          <w:szCs w:val="18"/>
        </w:rPr>
        <w:t>N</w:t>
      </w:r>
      <w:r w:rsidR="00D314EE" w:rsidRPr="00BA2056">
        <w:rPr>
          <w:sz w:val="18"/>
          <w:szCs w:val="18"/>
        </w:rPr>
        <w:t>amn:</w:t>
      </w:r>
      <w:r w:rsidR="00292FDB">
        <w:rPr>
          <w:sz w:val="18"/>
          <w:szCs w:val="18"/>
        </w:rPr>
        <w:t xml:space="preserve"> [</w:t>
      </w:r>
      <w:r w:rsidR="00292FDB" w:rsidRPr="00AE0745">
        <w:rPr>
          <w:sz w:val="18"/>
          <w:szCs w:val="18"/>
          <w:highlight w:val="lightGray"/>
        </w:rPr>
        <w:t>behörig firmatecknare</w:t>
      </w:r>
      <w:r w:rsidR="00AE0745" w:rsidRPr="00AE0745">
        <w:rPr>
          <w:sz w:val="18"/>
          <w:szCs w:val="18"/>
          <w:highlight w:val="lightGray"/>
        </w:rPr>
        <w:t>/person</w:t>
      </w:r>
      <w:r w:rsidR="00292FDB">
        <w:rPr>
          <w:sz w:val="18"/>
          <w:szCs w:val="18"/>
        </w:rPr>
        <w:t>]</w:t>
      </w:r>
      <w:r w:rsidR="00D314EE" w:rsidRPr="00BA2056">
        <w:rPr>
          <w:sz w:val="18"/>
          <w:szCs w:val="18"/>
        </w:rPr>
        <w:tab/>
      </w:r>
      <w:r w:rsidR="00D314EE" w:rsidRPr="00BA2056">
        <w:rPr>
          <w:sz w:val="18"/>
          <w:szCs w:val="18"/>
        </w:rPr>
        <w:tab/>
      </w:r>
      <w:r>
        <w:rPr>
          <w:sz w:val="18"/>
          <w:szCs w:val="18"/>
        </w:rPr>
        <w:t>N</w:t>
      </w:r>
      <w:r w:rsidR="00D314EE" w:rsidRPr="00BA2056">
        <w:rPr>
          <w:sz w:val="18"/>
          <w:szCs w:val="18"/>
        </w:rPr>
        <w:t>amn:</w:t>
      </w:r>
      <w:r w:rsidR="00292FDB">
        <w:rPr>
          <w:sz w:val="18"/>
          <w:szCs w:val="18"/>
        </w:rPr>
        <w:t xml:space="preserve"> [</w:t>
      </w:r>
      <w:r w:rsidR="00AE0745" w:rsidRPr="00AE0745">
        <w:rPr>
          <w:sz w:val="18"/>
          <w:szCs w:val="18"/>
          <w:highlight w:val="lightGray"/>
        </w:rPr>
        <w:t>behörig firmatecknare/person</w:t>
      </w:r>
      <w:r w:rsidR="00292FDB">
        <w:rPr>
          <w:sz w:val="18"/>
          <w:szCs w:val="18"/>
        </w:rPr>
        <w:t>]</w:t>
      </w:r>
    </w:p>
    <w:p w:rsidR="000B6589" w:rsidRDefault="00D314EE" w:rsidP="00BA2056">
      <w:pPr>
        <w:pStyle w:val="Rubrik2"/>
        <w:numPr>
          <w:ilvl w:val="0"/>
          <w:numId w:val="0"/>
        </w:numPr>
        <w:tabs>
          <w:tab w:val="left" w:pos="4820"/>
        </w:tabs>
        <w:spacing w:before="0"/>
        <w:rPr>
          <w:b w:val="0"/>
          <w:sz w:val="18"/>
          <w:szCs w:val="18"/>
        </w:rPr>
      </w:pPr>
      <w:r w:rsidRPr="00BA2056">
        <w:rPr>
          <w:b w:val="0"/>
          <w:sz w:val="18"/>
          <w:szCs w:val="18"/>
        </w:rPr>
        <w:t>Titel:</w:t>
      </w:r>
      <w:r w:rsidRPr="00BA2056">
        <w:rPr>
          <w:b w:val="0"/>
          <w:sz w:val="18"/>
          <w:szCs w:val="18"/>
        </w:rPr>
        <w:tab/>
      </w:r>
      <w:r w:rsidRPr="00BA2056">
        <w:rPr>
          <w:b w:val="0"/>
          <w:sz w:val="18"/>
          <w:szCs w:val="18"/>
        </w:rPr>
        <w:tab/>
        <w:t>Titel:</w:t>
      </w:r>
    </w:p>
    <w:p w:rsidR="00E447DF" w:rsidRDefault="00E447DF" w:rsidP="00E447DF">
      <w:pPr>
        <w:pStyle w:val="Normaltindrag"/>
      </w:pPr>
    </w:p>
    <w:p w:rsidR="00E447DF" w:rsidRDefault="00E447DF" w:rsidP="00E447DF">
      <w:pPr>
        <w:tabs>
          <w:tab w:val="left" w:pos="4820"/>
        </w:tabs>
        <w:rPr>
          <w:szCs w:val="20"/>
        </w:rPr>
      </w:pPr>
      <w:r>
        <w:rPr>
          <w:caps/>
          <w:szCs w:val="20"/>
        </w:rPr>
        <w:t>[</w:t>
      </w:r>
      <w:r w:rsidRPr="00C3711C">
        <w:rPr>
          <w:caps/>
          <w:szCs w:val="20"/>
          <w:highlight w:val="lightGray"/>
        </w:rPr>
        <w:t>PART 3</w:t>
      </w:r>
      <w:r>
        <w:rPr>
          <w:caps/>
          <w:szCs w:val="20"/>
        </w:rPr>
        <w:t>]</w:t>
      </w:r>
      <w:r w:rsidRPr="00BA2056">
        <w:rPr>
          <w:caps/>
          <w:szCs w:val="20"/>
        </w:rPr>
        <w:tab/>
      </w:r>
    </w:p>
    <w:p w:rsidR="00E447DF" w:rsidRDefault="00E447DF" w:rsidP="00E447DF">
      <w:pPr>
        <w:tabs>
          <w:tab w:val="left" w:pos="4820"/>
        </w:tabs>
        <w:rPr>
          <w:szCs w:val="20"/>
        </w:rPr>
      </w:pPr>
    </w:p>
    <w:p w:rsidR="005F58E2" w:rsidRPr="00BA2056" w:rsidRDefault="005F58E2" w:rsidP="00E447DF">
      <w:pPr>
        <w:tabs>
          <w:tab w:val="left" w:pos="4820"/>
        </w:tabs>
        <w:rPr>
          <w:szCs w:val="20"/>
        </w:rPr>
      </w:pPr>
    </w:p>
    <w:p w:rsidR="00E447DF" w:rsidRPr="00BA2056" w:rsidRDefault="00E447DF" w:rsidP="00E447DF">
      <w:pPr>
        <w:tabs>
          <w:tab w:val="left" w:pos="4820"/>
        </w:tabs>
        <w:rPr>
          <w:szCs w:val="20"/>
        </w:rPr>
      </w:pPr>
      <w:r w:rsidRPr="00BA2056">
        <w:rPr>
          <w:szCs w:val="20"/>
        </w:rPr>
        <w:t>_____________________</w:t>
      </w:r>
      <w:r w:rsidRPr="00BA2056">
        <w:rPr>
          <w:szCs w:val="20"/>
        </w:rPr>
        <w:tab/>
      </w:r>
      <w:r w:rsidRPr="00BA2056">
        <w:rPr>
          <w:szCs w:val="20"/>
        </w:rPr>
        <w:tab/>
      </w:r>
    </w:p>
    <w:p w:rsidR="00E447DF" w:rsidRPr="00BA2056" w:rsidRDefault="00E447DF" w:rsidP="00E447DF">
      <w:pPr>
        <w:tabs>
          <w:tab w:val="left" w:pos="4820"/>
        </w:tabs>
        <w:rPr>
          <w:sz w:val="18"/>
          <w:szCs w:val="18"/>
        </w:rPr>
      </w:pPr>
      <w:r>
        <w:rPr>
          <w:sz w:val="18"/>
          <w:szCs w:val="18"/>
        </w:rPr>
        <w:t>N</w:t>
      </w:r>
      <w:r w:rsidRPr="00BA2056">
        <w:rPr>
          <w:sz w:val="18"/>
          <w:szCs w:val="18"/>
        </w:rPr>
        <w:t>amn:</w:t>
      </w:r>
      <w:r w:rsidR="00292FDB">
        <w:rPr>
          <w:sz w:val="18"/>
          <w:szCs w:val="18"/>
        </w:rPr>
        <w:t xml:space="preserve"> [</w:t>
      </w:r>
      <w:r w:rsidR="00AE0745" w:rsidRPr="00AE0745">
        <w:rPr>
          <w:sz w:val="18"/>
          <w:szCs w:val="18"/>
          <w:highlight w:val="lightGray"/>
        </w:rPr>
        <w:t>behörig firmatecknare/person</w:t>
      </w:r>
      <w:r w:rsidR="00292FDB">
        <w:rPr>
          <w:sz w:val="18"/>
          <w:szCs w:val="18"/>
        </w:rPr>
        <w:t>]</w:t>
      </w:r>
      <w:r w:rsidRPr="00BA2056">
        <w:rPr>
          <w:sz w:val="18"/>
          <w:szCs w:val="18"/>
        </w:rPr>
        <w:tab/>
      </w:r>
      <w:r w:rsidRPr="00BA2056">
        <w:rPr>
          <w:sz w:val="18"/>
          <w:szCs w:val="18"/>
        </w:rPr>
        <w:tab/>
      </w:r>
    </w:p>
    <w:p w:rsidR="00E447DF" w:rsidRPr="00E447DF" w:rsidRDefault="00E447DF" w:rsidP="00E447DF">
      <w:pPr>
        <w:pStyle w:val="Normaltindrag"/>
        <w:ind w:left="0"/>
      </w:pPr>
      <w:r w:rsidRPr="00BA2056">
        <w:rPr>
          <w:sz w:val="18"/>
          <w:szCs w:val="18"/>
        </w:rPr>
        <w:t>Titel:</w:t>
      </w:r>
    </w:p>
    <w:sectPr w:rsidR="00E447DF" w:rsidRPr="00E447DF" w:rsidSect="00F95D51">
      <w:headerReference w:type="even" r:id="rId7"/>
      <w:headerReference w:type="default" r:id="rId8"/>
      <w:footerReference w:type="even" r:id="rId9"/>
      <w:footerReference w:type="default" r:id="rId10"/>
      <w:headerReference w:type="first" r:id="rId11"/>
      <w:footerReference w:type="first" r:id="rId12"/>
      <w:pgSz w:w="11906" w:h="16838" w:code="9"/>
      <w:pgMar w:top="1985" w:right="851" w:bottom="198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1F" w:rsidRDefault="0038411F" w:rsidP="00565B39">
      <w:pPr>
        <w:spacing w:line="240" w:lineRule="auto"/>
      </w:pPr>
      <w:r>
        <w:separator/>
      </w:r>
    </w:p>
  </w:endnote>
  <w:endnote w:type="continuationSeparator" w:id="0">
    <w:p w:rsidR="0038411F" w:rsidRDefault="0038411F" w:rsidP="0056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8D" w:rsidRDefault="005A27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8D" w:rsidRDefault="005A278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8D" w:rsidRDefault="005A278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1F" w:rsidRDefault="0038411F" w:rsidP="00565B39">
      <w:pPr>
        <w:spacing w:line="240" w:lineRule="auto"/>
      </w:pPr>
      <w:r>
        <w:separator/>
      </w:r>
    </w:p>
  </w:footnote>
  <w:footnote w:type="continuationSeparator" w:id="0">
    <w:p w:rsidR="0038411F" w:rsidRDefault="0038411F" w:rsidP="00565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8D" w:rsidRDefault="005A278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75" w:rsidRDefault="00B12575" w:rsidP="00B12575">
    <w:pPr>
      <w:pStyle w:val="Sidhuvud"/>
      <w:jc w:val="right"/>
    </w:pPr>
    <w:r>
      <w:t>UTKAST 2015-10-22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8D" w:rsidRDefault="005A278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2E0A00C2"/>
    <w:multiLevelType w:val="singleLevel"/>
    <w:tmpl w:val="9B7A3DC0"/>
    <w:lvl w:ilvl="0">
      <w:start w:val="1"/>
      <w:numFmt w:val="lowerRoman"/>
      <w:lvlText w:val="(%1)"/>
      <w:lvlJc w:val="left"/>
      <w:pPr>
        <w:tabs>
          <w:tab w:val="num" w:pos="1854"/>
        </w:tabs>
        <w:ind w:left="1854" w:hanging="720"/>
      </w:pPr>
      <w:rPr>
        <w:rFonts w:hint="default"/>
      </w:rPr>
    </w:lvl>
  </w:abstractNum>
  <w:abstractNum w:abstractNumId="3" w15:restartNumberingAfterBreak="0">
    <w:nsid w:val="64765991"/>
    <w:multiLevelType w:val="singleLevel"/>
    <w:tmpl w:val="9B7A3DC0"/>
    <w:lvl w:ilvl="0">
      <w:start w:val="1"/>
      <w:numFmt w:val="lowerRoman"/>
      <w:lvlText w:val="(%1)"/>
      <w:lvlJc w:val="left"/>
      <w:pPr>
        <w:tabs>
          <w:tab w:val="num" w:pos="1854"/>
        </w:tabs>
        <w:ind w:left="1854" w:hanging="720"/>
      </w:pPr>
      <w:rPr>
        <w:rFonts w:hint="default"/>
      </w:rPr>
    </w:lvl>
  </w:abstractNum>
  <w:abstractNum w:abstractNumId="4"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4"/>
  </w:num>
  <w:num w:numId="7">
    <w:abstractNumId w:val="4"/>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89"/>
    <w:rsid w:val="00024291"/>
    <w:rsid w:val="00030415"/>
    <w:rsid w:val="000656D4"/>
    <w:rsid w:val="00082E77"/>
    <w:rsid w:val="000B6589"/>
    <w:rsid w:val="001670CC"/>
    <w:rsid w:val="0017333E"/>
    <w:rsid w:val="001872C6"/>
    <w:rsid w:val="001B1212"/>
    <w:rsid w:val="001F37C9"/>
    <w:rsid w:val="002057B8"/>
    <w:rsid w:val="002172A8"/>
    <w:rsid w:val="002351CC"/>
    <w:rsid w:val="002604D2"/>
    <w:rsid w:val="00265048"/>
    <w:rsid w:val="00267C2A"/>
    <w:rsid w:val="00292FDB"/>
    <w:rsid w:val="002C3F9D"/>
    <w:rsid w:val="002E5FFB"/>
    <w:rsid w:val="002F5612"/>
    <w:rsid w:val="00327EC2"/>
    <w:rsid w:val="0038411F"/>
    <w:rsid w:val="003B7D1E"/>
    <w:rsid w:val="003C1C17"/>
    <w:rsid w:val="003C66AC"/>
    <w:rsid w:val="00476EB5"/>
    <w:rsid w:val="004C4461"/>
    <w:rsid w:val="004E59C8"/>
    <w:rsid w:val="00520A8C"/>
    <w:rsid w:val="00554F6D"/>
    <w:rsid w:val="00565B39"/>
    <w:rsid w:val="00586803"/>
    <w:rsid w:val="00595CE2"/>
    <w:rsid w:val="005A278D"/>
    <w:rsid w:val="005C2902"/>
    <w:rsid w:val="005C2ED6"/>
    <w:rsid w:val="005F4EFA"/>
    <w:rsid w:val="005F58E2"/>
    <w:rsid w:val="0060336C"/>
    <w:rsid w:val="00610AB9"/>
    <w:rsid w:val="006450F2"/>
    <w:rsid w:val="00691561"/>
    <w:rsid w:val="006B2007"/>
    <w:rsid w:val="006F4316"/>
    <w:rsid w:val="006F601F"/>
    <w:rsid w:val="00762D5F"/>
    <w:rsid w:val="00786F94"/>
    <w:rsid w:val="008C4CB3"/>
    <w:rsid w:val="008D75C8"/>
    <w:rsid w:val="009452F1"/>
    <w:rsid w:val="0095407B"/>
    <w:rsid w:val="00956162"/>
    <w:rsid w:val="0097031C"/>
    <w:rsid w:val="009B02A4"/>
    <w:rsid w:val="00A52782"/>
    <w:rsid w:val="00A70AD8"/>
    <w:rsid w:val="00A76AB7"/>
    <w:rsid w:val="00A8527E"/>
    <w:rsid w:val="00AE0745"/>
    <w:rsid w:val="00B12575"/>
    <w:rsid w:val="00B560A1"/>
    <w:rsid w:val="00B63260"/>
    <w:rsid w:val="00BA2056"/>
    <w:rsid w:val="00BE78AF"/>
    <w:rsid w:val="00C3711C"/>
    <w:rsid w:val="00C6387D"/>
    <w:rsid w:val="00C96293"/>
    <w:rsid w:val="00D02EEE"/>
    <w:rsid w:val="00D314EE"/>
    <w:rsid w:val="00D712EA"/>
    <w:rsid w:val="00D722F2"/>
    <w:rsid w:val="00D85059"/>
    <w:rsid w:val="00DD2677"/>
    <w:rsid w:val="00DE6115"/>
    <w:rsid w:val="00DF0D83"/>
    <w:rsid w:val="00E33FB4"/>
    <w:rsid w:val="00E447DF"/>
    <w:rsid w:val="00F044FE"/>
    <w:rsid w:val="00F22617"/>
    <w:rsid w:val="00F54FDD"/>
    <w:rsid w:val="00F57D6A"/>
    <w:rsid w:val="00F755F5"/>
    <w:rsid w:val="00F8699A"/>
    <w:rsid w:val="00F95D51"/>
    <w:rsid w:val="00F97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
      </w:numPr>
      <w:spacing w:before="240" w:after="60" w:line="288" w:lineRule="auto"/>
      <w:outlineLvl w:val="5"/>
    </w:pPr>
    <w:rPr>
      <w:rFonts w:ascii="Verdana" w:hAnsi="Verdana"/>
      <w:bCs/>
      <w:szCs w:val="22"/>
    </w:rPr>
  </w:style>
  <w:style w:type="paragraph" w:styleId="Rubrik7">
    <w:name w:val="heading 7"/>
    <w:qFormat/>
    <w:rsid w:val="002F5612"/>
    <w:pPr>
      <w:numPr>
        <w:ilvl w:val="6"/>
        <w:numId w:val="3"/>
      </w:numPr>
      <w:spacing w:before="240" w:after="60" w:line="288" w:lineRule="auto"/>
      <w:outlineLvl w:val="6"/>
    </w:pPr>
    <w:rPr>
      <w:rFonts w:ascii="Verdana" w:hAnsi="Verdana"/>
      <w:szCs w:val="24"/>
    </w:rPr>
  </w:style>
  <w:style w:type="paragraph" w:styleId="Rubrik8">
    <w:name w:val="heading 8"/>
    <w:basedOn w:val="Normal"/>
    <w:next w:val="Normal"/>
    <w:qFormat/>
    <w:rsid w:val="004E59C8"/>
    <w:pPr>
      <w:numPr>
        <w:ilvl w:val="7"/>
        <w:numId w:val="3"/>
      </w:numPr>
      <w:spacing w:before="240" w:after="60"/>
      <w:outlineLvl w:val="7"/>
    </w:pPr>
    <w:rPr>
      <w:i/>
      <w:iCs/>
    </w:rPr>
  </w:style>
  <w:style w:type="paragraph" w:styleId="Rubrik9">
    <w:name w:val="heading 9"/>
    <w:basedOn w:val="Normal"/>
    <w:next w:val="Normal"/>
    <w:qFormat/>
    <w:rsid w:val="004E59C8"/>
    <w:pPr>
      <w:numPr>
        <w:ilvl w:val="8"/>
        <w:numId w:val="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1"/>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kommentar">
    <w:name w:val="endnote text"/>
    <w:basedOn w:val="Normal"/>
    <w:semiHidden/>
    <w:rsid w:val="004E59C8"/>
    <w:rPr>
      <w:szCs w:val="20"/>
    </w:rPr>
  </w:style>
  <w:style w:type="character" w:styleId="Slutkommentar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 w:type="paragraph" w:styleId="Brdtext">
    <w:name w:val="Body Text"/>
    <w:basedOn w:val="Normal"/>
    <w:link w:val="BrdtextChar"/>
    <w:rsid w:val="000B6589"/>
    <w:pPr>
      <w:tabs>
        <w:tab w:val="left" w:pos="1276"/>
        <w:tab w:val="left" w:pos="2552"/>
        <w:tab w:val="left" w:pos="3969"/>
        <w:tab w:val="left" w:pos="5245"/>
        <w:tab w:val="left" w:pos="6521"/>
        <w:tab w:val="left" w:pos="7796"/>
      </w:tabs>
      <w:spacing w:before="120" w:after="120" w:line="340" w:lineRule="atLeast"/>
    </w:pPr>
    <w:rPr>
      <w:rFonts w:ascii="Times New Roman" w:hAnsi="Times New Roman"/>
      <w:sz w:val="24"/>
      <w:szCs w:val="20"/>
    </w:rPr>
  </w:style>
  <w:style w:type="character" w:customStyle="1" w:styleId="BrdtextChar">
    <w:name w:val="Brödtext Char"/>
    <w:basedOn w:val="Standardstycketeckensnitt"/>
    <w:link w:val="Brdtext"/>
    <w:rsid w:val="000B6589"/>
    <w:rPr>
      <w:sz w:val="24"/>
    </w:rPr>
  </w:style>
  <w:style w:type="paragraph" w:styleId="Brdtextmedindrag">
    <w:name w:val="Body Text Indent"/>
    <w:basedOn w:val="Normal"/>
    <w:link w:val="BrdtextmedindragChar"/>
    <w:rsid w:val="000B6589"/>
    <w:pPr>
      <w:tabs>
        <w:tab w:val="left" w:pos="1276"/>
        <w:tab w:val="left" w:pos="2552"/>
        <w:tab w:val="left" w:pos="3969"/>
        <w:tab w:val="left" w:pos="5245"/>
        <w:tab w:val="left" w:pos="6521"/>
        <w:tab w:val="left" w:pos="7796"/>
      </w:tabs>
      <w:spacing w:before="120" w:after="120" w:line="340" w:lineRule="atLeast"/>
      <w:ind w:left="1134"/>
    </w:pPr>
    <w:rPr>
      <w:rFonts w:ascii="Times New Roman" w:hAnsi="Times New Roman"/>
      <w:sz w:val="24"/>
      <w:szCs w:val="20"/>
    </w:rPr>
  </w:style>
  <w:style w:type="character" w:customStyle="1" w:styleId="BrdtextmedindragChar">
    <w:name w:val="Brödtext med indrag Char"/>
    <w:basedOn w:val="Standardstycketeckensnitt"/>
    <w:link w:val="Brdtextmedindrag"/>
    <w:rsid w:val="000B65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4461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2016-03-07T07:28:00Z</dcterms:created>
  <dcterms:modified xsi:type="dcterms:W3CDTF">2016-03-07T07:28:00Z</dcterms:modified>
</cp:coreProperties>
</file>